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BF7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-920115</wp:posOffset>
            </wp:positionV>
            <wp:extent cx="7520305" cy="10683875"/>
            <wp:effectExtent l="0" t="0" r="4445" b="3175"/>
            <wp:wrapNone/>
            <wp:docPr id="1" name="图片 1" descr="830d85cc1f3861b924a2d10f54dab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0d85cc1f3861b924a2d10f54dab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2026-03-27T11:03:44Z</dcterms:created>
  <dc:creator>HP</dc:creator>
  <cp:lastModifiedBy>HP</cp:lastModifiedBy>
  <dcterms:modified xsi:type="dcterms:W3CDTF">2026-03-27T11:04:09Z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eyJoZGlkIjoiMGI0YTY3ODJlOTliM2VlYTcxYWFmZDNjYTk2MjYzN2MifQ==</vt:lpwstr>
  </property>
  <property fmtid="{D5CDD505-2E9C-101B-9397-08002B2CF9AE}" pid="4" name="ICV">
    <vt:lpwstr>C0D00FAF5F414127B1F7FD8CCD13803A_12</vt:lpwstr>
  </property>
</Properties>
</file>